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36125A" w:rsidTr="0036125A">
        <w:tc>
          <w:tcPr>
            <w:tcW w:w="1848" w:type="dxa"/>
          </w:tcPr>
          <w:p w:rsidR="0036125A" w:rsidRPr="0036125A" w:rsidRDefault="0036125A">
            <w:pPr>
              <w:rPr>
                <w:b/>
              </w:rPr>
            </w:pPr>
            <w:r>
              <w:t xml:space="preserve">Is the second highest of the string family </w:t>
            </w:r>
            <w:r>
              <w:rPr>
                <w:b/>
              </w:rPr>
              <w:t>VIOLA</w:t>
            </w:r>
          </w:p>
        </w:tc>
        <w:tc>
          <w:tcPr>
            <w:tcW w:w="1848" w:type="dxa"/>
          </w:tcPr>
          <w:p w:rsidR="0036125A" w:rsidRPr="0036125A" w:rsidRDefault="0036125A">
            <w:pPr>
              <w:rPr>
                <w:b/>
              </w:rPr>
            </w:pPr>
            <w:r>
              <w:t>This is usually metal but belongs to wind family</w:t>
            </w:r>
            <w:r>
              <w:rPr>
                <w:b/>
              </w:rPr>
              <w:t xml:space="preserve"> Flute</w:t>
            </w:r>
          </w:p>
        </w:tc>
        <w:tc>
          <w:tcPr>
            <w:tcW w:w="1848" w:type="dxa"/>
          </w:tcPr>
          <w:p w:rsidR="0036125A" w:rsidRPr="0036125A" w:rsidRDefault="0036125A">
            <w:pPr>
              <w:rPr>
                <w:b/>
              </w:rPr>
            </w:pPr>
            <w:r>
              <w:t xml:space="preserve">This is also known as kettle drum </w:t>
            </w:r>
            <w:r>
              <w:rPr>
                <w:b/>
              </w:rPr>
              <w:t>Timpani</w:t>
            </w:r>
          </w:p>
        </w:tc>
        <w:tc>
          <w:tcPr>
            <w:tcW w:w="1849" w:type="dxa"/>
          </w:tcPr>
          <w:p w:rsidR="0036125A" w:rsidRPr="0036125A" w:rsidRDefault="0036125A">
            <w:pPr>
              <w:rPr>
                <w:b/>
              </w:rPr>
            </w:pPr>
            <w:r>
              <w:t xml:space="preserve">This brass instrument is coiled up so it doesn’t take up so much space </w:t>
            </w:r>
            <w:r>
              <w:rPr>
                <w:b/>
              </w:rPr>
              <w:t>Horn</w:t>
            </w:r>
          </w:p>
        </w:tc>
        <w:tc>
          <w:tcPr>
            <w:tcW w:w="1849" w:type="dxa"/>
          </w:tcPr>
          <w:p w:rsidR="0036125A" w:rsidRPr="0036125A" w:rsidRDefault="0036125A">
            <w:pPr>
              <w:rPr>
                <w:b/>
              </w:rPr>
            </w:pPr>
            <w:r>
              <w:t xml:space="preserve">This is a wind instrument with one reed </w:t>
            </w:r>
            <w:r>
              <w:rPr>
                <w:b/>
              </w:rPr>
              <w:t>Clarinet</w:t>
            </w:r>
          </w:p>
        </w:tc>
      </w:tr>
      <w:tr w:rsidR="0036125A" w:rsidTr="0036125A">
        <w:tc>
          <w:tcPr>
            <w:tcW w:w="1848" w:type="dxa"/>
          </w:tcPr>
          <w:p w:rsidR="0036125A" w:rsidRDefault="0036125A" w:rsidP="0036125A">
            <w:pPr>
              <w:ind w:left="720" w:hanging="720"/>
            </w:pPr>
            <w:r>
              <w:t>This instrument is</w:t>
            </w:r>
          </w:p>
          <w:p w:rsidR="0036125A" w:rsidRDefault="0036125A" w:rsidP="0036125A">
            <w:pPr>
              <w:ind w:left="720" w:hanging="720"/>
            </w:pPr>
            <w:r>
              <w:t xml:space="preserve">like an oboe but plays lower notes </w:t>
            </w:r>
            <w:r w:rsidRPr="0036125A">
              <w:rPr>
                <w:b/>
              </w:rPr>
              <w:t>Bassoon</w:t>
            </w:r>
          </w:p>
        </w:tc>
        <w:tc>
          <w:tcPr>
            <w:tcW w:w="1848" w:type="dxa"/>
          </w:tcPr>
          <w:p w:rsidR="0036125A" w:rsidRPr="0036125A" w:rsidRDefault="0036125A" w:rsidP="0036125A">
            <w:pPr>
              <w:rPr>
                <w:b/>
              </w:rPr>
            </w:pPr>
            <w:r>
              <w:t xml:space="preserve">This person is responsible for the orchestra </w:t>
            </w:r>
            <w:r>
              <w:rPr>
                <w:b/>
              </w:rPr>
              <w:t>Conductor</w:t>
            </w:r>
          </w:p>
        </w:tc>
        <w:tc>
          <w:tcPr>
            <w:tcW w:w="1848" w:type="dxa"/>
          </w:tcPr>
          <w:p w:rsidR="0036125A" w:rsidRDefault="0036125A">
            <w:r>
              <w:t>This is the lowest of the brass instruments</w:t>
            </w:r>
          </w:p>
          <w:p w:rsidR="0036125A" w:rsidRPr="0036125A" w:rsidRDefault="0036125A">
            <w:pPr>
              <w:rPr>
                <w:b/>
              </w:rPr>
            </w:pPr>
            <w:r>
              <w:rPr>
                <w:b/>
              </w:rPr>
              <w:t>Tuba</w:t>
            </w:r>
          </w:p>
        </w:tc>
        <w:tc>
          <w:tcPr>
            <w:tcW w:w="1849" w:type="dxa"/>
          </w:tcPr>
          <w:p w:rsidR="0036125A" w:rsidRPr="00C7258A" w:rsidRDefault="00856532" w:rsidP="00856532">
            <w:pPr>
              <w:rPr>
                <w:b/>
              </w:rPr>
            </w:pPr>
            <w:r>
              <w:t xml:space="preserve">To </w:t>
            </w:r>
            <w:r>
              <w:t>pluck</w:t>
            </w:r>
            <w:r>
              <w:t xml:space="preserve"> the violin with the </w:t>
            </w:r>
            <w:r>
              <w:t>fingers</w:t>
            </w:r>
            <w:r>
              <w:t xml:space="preserve"> is called this  </w:t>
            </w:r>
            <w:r>
              <w:rPr>
                <w:b/>
              </w:rPr>
              <w:t>Pizzicato</w:t>
            </w:r>
          </w:p>
        </w:tc>
        <w:tc>
          <w:tcPr>
            <w:tcW w:w="1849" w:type="dxa"/>
          </w:tcPr>
          <w:p w:rsidR="0036125A" w:rsidRPr="0036125A" w:rsidRDefault="0036125A">
            <w:pPr>
              <w:rPr>
                <w:b/>
              </w:rPr>
            </w:pPr>
            <w:r>
              <w:t xml:space="preserve">The trumpet has three of these </w:t>
            </w:r>
            <w:r>
              <w:rPr>
                <w:b/>
              </w:rPr>
              <w:t>Valves</w:t>
            </w:r>
          </w:p>
        </w:tc>
      </w:tr>
      <w:tr w:rsidR="0036125A" w:rsidTr="0036125A">
        <w:tc>
          <w:tcPr>
            <w:tcW w:w="1848" w:type="dxa"/>
          </w:tcPr>
          <w:p w:rsidR="0036125A" w:rsidRPr="00C7258A" w:rsidRDefault="00C7258A">
            <w:pPr>
              <w:rPr>
                <w:b/>
              </w:rPr>
            </w:pPr>
            <w:r>
              <w:t xml:space="preserve">This is higher than a flute </w:t>
            </w:r>
            <w:r>
              <w:rPr>
                <w:b/>
              </w:rPr>
              <w:t>Piccolo</w:t>
            </w:r>
          </w:p>
        </w:tc>
        <w:tc>
          <w:tcPr>
            <w:tcW w:w="1848" w:type="dxa"/>
          </w:tcPr>
          <w:p w:rsidR="0036125A" w:rsidRPr="00C7258A" w:rsidRDefault="00C7258A">
            <w:pPr>
              <w:rPr>
                <w:b/>
              </w:rPr>
            </w:pPr>
            <w:r>
              <w:t xml:space="preserve">He or she is second in command </w:t>
            </w:r>
            <w:r>
              <w:rPr>
                <w:b/>
              </w:rPr>
              <w:t>Leader</w:t>
            </w:r>
          </w:p>
        </w:tc>
        <w:tc>
          <w:tcPr>
            <w:tcW w:w="1848" w:type="dxa"/>
          </w:tcPr>
          <w:p w:rsidR="0036125A" w:rsidRDefault="00C7258A">
            <w:r>
              <w:t>This instrument is made of wood and is in the percussion family</w:t>
            </w:r>
          </w:p>
          <w:p w:rsidR="00C7258A" w:rsidRPr="00C7258A" w:rsidRDefault="00C7258A">
            <w:pPr>
              <w:rPr>
                <w:b/>
              </w:rPr>
            </w:pPr>
            <w:r>
              <w:rPr>
                <w:b/>
              </w:rPr>
              <w:t>Xylophone</w:t>
            </w:r>
          </w:p>
        </w:tc>
        <w:tc>
          <w:tcPr>
            <w:tcW w:w="1849" w:type="dxa"/>
          </w:tcPr>
          <w:p w:rsidR="0036125A" w:rsidRPr="00C7258A" w:rsidRDefault="00C7258A">
            <w:pPr>
              <w:rPr>
                <w:b/>
              </w:rPr>
            </w:pPr>
            <w:r>
              <w:t xml:space="preserve">This has 4 strings, but sometimes  5 </w:t>
            </w:r>
            <w:r>
              <w:rPr>
                <w:b/>
              </w:rPr>
              <w:t>Double Bass</w:t>
            </w:r>
          </w:p>
        </w:tc>
        <w:tc>
          <w:tcPr>
            <w:tcW w:w="1849" w:type="dxa"/>
          </w:tcPr>
          <w:p w:rsidR="0036125A" w:rsidRPr="00C7258A" w:rsidRDefault="00C7258A">
            <w:pPr>
              <w:rPr>
                <w:b/>
              </w:rPr>
            </w:pPr>
            <w:r>
              <w:t xml:space="preserve">This can only play one high-pitch note and usually doesn’t play often in an orchestra </w:t>
            </w:r>
            <w:r>
              <w:rPr>
                <w:b/>
              </w:rPr>
              <w:t>Triangle</w:t>
            </w:r>
          </w:p>
        </w:tc>
      </w:tr>
      <w:tr w:rsidR="0036125A" w:rsidTr="0036125A">
        <w:tc>
          <w:tcPr>
            <w:tcW w:w="1848" w:type="dxa"/>
          </w:tcPr>
          <w:p w:rsidR="0036125A" w:rsidRDefault="00C7258A">
            <w:r>
              <w:t>Ma</w:t>
            </w:r>
            <w:r w:rsidR="00856532">
              <w:t>de of metal and German sounding name</w:t>
            </w:r>
          </w:p>
          <w:p w:rsidR="00856532" w:rsidRPr="00856532" w:rsidRDefault="00856532">
            <w:pPr>
              <w:rPr>
                <w:b/>
              </w:rPr>
            </w:pPr>
            <w:r w:rsidRPr="00856532">
              <w:rPr>
                <w:b/>
              </w:rPr>
              <w:t>Glochenspiel</w:t>
            </w:r>
          </w:p>
        </w:tc>
        <w:tc>
          <w:tcPr>
            <w:tcW w:w="1848" w:type="dxa"/>
          </w:tcPr>
          <w:p w:rsidR="0036125A" w:rsidRPr="00856532" w:rsidRDefault="00856532">
            <w:pPr>
              <w:rPr>
                <w:b/>
              </w:rPr>
            </w:pPr>
            <w:r>
              <w:t xml:space="preserve">There are five members in this family and they sit at the front of the orchestra </w:t>
            </w:r>
            <w:r>
              <w:rPr>
                <w:b/>
              </w:rPr>
              <w:t>Violin</w:t>
            </w:r>
          </w:p>
        </w:tc>
        <w:tc>
          <w:tcPr>
            <w:tcW w:w="1848" w:type="dxa"/>
          </w:tcPr>
          <w:p w:rsidR="0036125A" w:rsidRPr="00856532" w:rsidRDefault="00856532">
            <w:pPr>
              <w:rPr>
                <w:b/>
              </w:rPr>
            </w:pPr>
            <w:r>
              <w:t xml:space="preserve">To play the violin with the bow is called this  </w:t>
            </w:r>
            <w:r>
              <w:rPr>
                <w:b/>
              </w:rPr>
              <w:t>Arco</w:t>
            </w:r>
          </w:p>
        </w:tc>
        <w:tc>
          <w:tcPr>
            <w:tcW w:w="1849" w:type="dxa"/>
          </w:tcPr>
          <w:p w:rsidR="0036125A" w:rsidRDefault="00856532">
            <w:r>
              <w:t xml:space="preserve">This mechanism is moved about to change the notes </w:t>
            </w:r>
            <w:r>
              <w:t xml:space="preserve">of this instrument </w:t>
            </w:r>
            <w:bookmarkStart w:id="0" w:name="_GoBack"/>
            <w:bookmarkEnd w:id="0"/>
            <w:r>
              <w:rPr>
                <w:b/>
              </w:rPr>
              <w:t>Slide</w:t>
            </w:r>
          </w:p>
        </w:tc>
        <w:tc>
          <w:tcPr>
            <w:tcW w:w="1849" w:type="dxa"/>
          </w:tcPr>
          <w:p w:rsidR="0036125A" w:rsidRDefault="00856532">
            <w:r w:rsidRPr="00856532">
              <w:t>What P is the family of instruments that you hit to make a sound?</w:t>
            </w:r>
            <w:r>
              <w:t xml:space="preserve"> </w:t>
            </w:r>
            <w:r w:rsidRPr="00856532">
              <w:rPr>
                <w:b/>
              </w:rPr>
              <w:t>Percussion</w:t>
            </w:r>
          </w:p>
        </w:tc>
      </w:tr>
      <w:tr w:rsidR="0036125A" w:rsidTr="0036125A">
        <w:tc>
          <w:tcPr>
            <w:tcW w:w="1848" w:type="dxa"/>
          </w:tcPr>
          <w:p w:rsidR="0036125A" w:rsidRPr="00856532" w:rsidRDefault="00856532">
            <w:pPr>
              <w:rPr>
                <w:b/>
              </w:rPr>
            </w:pPr>
            <w:r w:rsidRPr="00856532">
              <w:t>What B is made from horse hair</w:t>
            </w:r>
            <w:r>
              <w:t xml:space="preserve"> </w:t>
            </w:r>
            <w:r>
              <w:rPr>
                <w:b/>
              </w:rPr>
              <w:t>Bow</w:t>
            </w:r>
          </w:p>
        </w:tc>
        <w:tc>
          <w:tcPr>
            <w:tcW w:w="1848" w:type="dxa"/>
          </w:tcPr>
          <w:p w:rsidR="0036125A" w:rsidRDefault="00856532">
            <w:r w:rsidRPr="00856532">
              <w:t>What T is a percussion instrument that you can hit or shake?</w:t>
            </w:r>
            <w:r>
              <w:t xml:space="preserve"> </w:t>
            </w:r>
            <w:r w:rsidRPr="00856532">
              <w:rPr>
                <w:b/>
              </w:rPr>
              <w:t>Tambourine</w:t>
            </w:r>
          </w:p>
        </w:tc>
        <w:tc>
          <w:tcPr>
            <w:tcW w:w="1848" w:type="dxa"/>
          </w:tcPr>
          <w:p w:rsidR="0036125A" w:rsidRDefault="00856532">
            <w:r w:rsidRPr="00856532">
              <w:t>What C is a low pitched stringed instrument?</w:t>
            </w:r>
            <w:r>
              <w:t xml:space="preserve"> </w:t>
            </w:r>
            <w:r w:rsidRPr="00856532">
              <w:rPr>
                <w:b/>
              </w:rPr>
              <w:t>Cello</w:t>
            </w:r>
          </w:p>
        </w:tc>
        <w:tc>
          <w:tcPr>
            <w:tcW w:w="1849" w:type="dxa"/>
          </w:tcPr>
          <w:p w:rsidR="0036125A" w:rsidRDefault="00856532">
            <w:r w:rsidRPr="00856532">
              <w:t>What O is a woodwind instrument that looks similar to a clarinet?</w:t>
            </w:r>
            <w:r>
              <w:t xml:space="preserve"> </w:t>
            </w:r>
            <w:r w:rsidRPr="00856532">
              <w:rPr>
                <w:b/>
              </w:rPr>
              <w:t>Oboe</w:t>
            </w:r>
          </w:p>
        </w:tc>
        <w:tc>
          <w:tcPr>
            <w:tcW w:w="1849" w:type="dxa"/>
          </w:tcPr>
          <w:p w:rsidR="0036125A" w:rsidRDefault="00856532">
            <w:r w:rsidRPr="00856532">
              <w:t>What T is a brass instrument with a slide?</w:t>
            </w:r>
            <w:r>
              <w:t xml:space="preserve"> </w:t>
            </w:r>
            <w:r w:rsidRPr="00856532">
              <w:rPr>
                <w:b/>
              </w:rPr>
              <w:t>Trombone</w:t>
            </w:r>
          </w:p>
        </w:tc>
      </w:tr>
    </w:tbl>
    <w:p w:rsidR="003E03D2" w:rsidRDefault="003E03D2"/>
    <w:sectPr w:rsidR="003E0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5A"/>
    <w:rsid w:val="0036125A"/>
    <w:rsid w:val="003E03D2"/>
    <w:rsid w:val="00856532"/>
    <w:rsid w:val="00C7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Marlborough Science Academy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Elliot</dc:creator>
  <cp:lastModifiedBy>Janine Elliot</cp:lastModifiedBy>
  <cp:revision>1</cp:revision>
  <dcterms:created xsi:type="dcterms:W3CDTF">2014-04-01T20:21:00Z</dcterms:created>
  <dcterms:modified xsi:type="dcterms:W3CDTF">2014-04-01T20:50:00Z</dcterms:modified>
</cp:coreProperties>
</file>